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83" w:rsidRPr="007F45A9" w:rsidRDefault="00461883" w:rsidP="00461883">
      <w:pPr>
        <w:pStyle w:val="Balk2"/>
        <w:rPr>
          <w:rFonts w:ascii="Comic Sans MS" w:hAnsi="Comic Sans MS"/>
          <w:b w:val="0"/>
          <w:color w:val="FF0000"/>
          <w:sz w:val="48"/>
          <w:szCs w:val="48"/>
        </w:rPr>
      </w:pPr>
      <w:r w:rsidRPr="007F45A9">
        <w:rPr>
          <w:rFonts w:ascii="Comic Sans MS" w:hAnsi="Comic Sans MS"/>
          <w:color w:val="FF0000"/>
          <w:sz w:val="48"/>
          <w:szCs w:val="48"/>
        </w:rPr>
        <w:t>SEVGİLİ ANNE VE BABALAR</w:t>
      </w:r>
    </w:p>
    <w:p w:rsidR="00461883" w:rsidRPr="007F45A9" w:rsidRDefault="00461883" w:rsidP="00461883">
      <w:pPr>
        <w:spacing w:line="360" w:lineRule="auto"/>
        <w:ind w:firstLine="708"/>
        <w:rPr>
          <w:rFonts w:ascii="Comic Sans MS" w:hAnsi="Comic Sans MS"/>
          <w:b/>
          <w:sz w:val="28"/>
          <w:szCs w:val="28"/>
        </w:rPr>
      </w:pPr>
      <w:r w:rsidRPr="007F45A9">
        <w:rPr>
          <w:rFonts w:ascii="Comic Sans MS" w:hAnsi="Comic Sans MS"/>
          <w:b/>
          <w:sz w:val="28"/>
          <w:szCs w:val="28"/>
        </w:rPr>
        <w:t>*Çocukları kendinize karşı saygılı yapmak için;</w:t>
      </w:r>
    </w:p>
    <w:p w:rsidR="00461883" w:rsidRPr="007F45A9" w:rsidRDefault="00461883" w:rsidP="00461883">
      <w:pPr>
        <w:pStyle w:val="Balk1"/>
        <w:ind w:left="708" w:firstLine="0"/>
        <w:rPr>
          <w:rFonts w:ascii="Comic Sans MS" w:hAnsi="Comic Sans MS"/>
          <w:sz w:val="28"/>
          <w:szCs w:val="28"/>
        </w:rPr>
      </w:pPr>
      <w:r w:rsidRPr="007F45A9">
        <w:rPr>
          <w:rFonts w:ascii="Comic Sans MS" w:hAnsi="Comic Sans MS"/>
          <w:sz w:val="28"/>
          <w:szCs w:val="28"/>
        </w:rPr>
        <w:t>Ona karşı daima güler yüzlü olun küçük kabahatlerini cezalandırmayın, niyetinin ne olduğuna bakın. Onun hislerine değer verin ve bunu gösterin.</w:t>
      </w:r>
    </w:p>
    <w:p w:rsidR="00461883" w:rsidRPr="007F45A9" w:rsidRDefault="00461883" w:rsidP="00461883">
      <w:pPr>
        <w:pStyle w:val="Balk1"/>
        <w:ind w:left="708" w:firstLine="0"/>
        <w:rPr>
          <w:rFonts w:ascii="Comic Sans MS" w:hAnsi="Comic Sans MS"/>
          <w:b/>
          <w:sz w:val="28"/>
          <w:szCs w:val="28"/>
        </w:rPr>
      </w:pPr>
      <w:r w:rsidRPr="007F45A9">
        <w:rPr>
          <w:rFonts w:ascii="Comic Sans MS" w:hAnsi="Comic Sans MS"/>
          <w:b/>
          <w:sz w:val="28"/>
          <w:szCs w:val="28"/>
        </w:rPr>
        <w:t>*Çocukların kendinize güvenini kazanmak için;</w:t>
      </w:r>
    </w:p>
    <w:p w:rsidR="00461883" w:rsidRPr="007F45A9" w:rsidRDefault="00461883" w:rsidP="00461883">
      <w:pPr>
        <w:pStyle w:val="Balk1"/>
        <w:ind w:left="708" w:firstLine="0"/>
        <w:rPr>
          <w:rFonts w:ascii="Comic Sans MS" w:hAnsi="Comic Sans MS"/>
          <w:sz w:val="28"/>
          <w:szCs w:val="28"/>
        </w:rPr>
      </w:pPr>
      <w:r w:rsidRPr="007F45A9">
        <w:rPr>
          <w:rFonts w:ascii="Comic Sans MS" w:hAnsi="Comic Sans MS"/>
          <w:sz w:val="28"/>
          <w:szCs w:val="28"/>
        </w:rPr>
        <w:t>Onları babaları ile korkutmayın, babasından ve annesinden her olumlu hareketinde destek göreceğini anlatın onların sevinçlerini paylaşın acılarına ortak olun, size bir şey sorduklarında ilgiyle cevap verin.</w:t>
      </w:r>
    </w:p>
    <w:p w:rsidR="00461883" w:rsidRPr="007F45A9" w:rsidRDefault="00461883" w:rsidP="00461883">
      <w:pPr>
        <w:pStyle w:val="Balk1"/>
        <w:ind w:left="708" w:firstLine="0"/>
        <w:rPr>
          <w:rFonts w:ascii="Comic Sans MS" w:hAnsi="Comic Sans MS"/>
          <w:sz w:val="28"/>
          <w:szCs w:val="28"/>
        </w:rPr>
      </w:pPr>
      <w:r w:rsidRPr="007F45A9">
        <w:rPr>
          <w:rFonts w:ascii="Comic Sans MS" w:hAnsi="Comic Sans MS"/>
          <w:sz w:val="28"/>
          <w:szCs w:val="28"/>
        </w:rPr>
        <w:t>Çocukların size güvenmesini sağlamak için onlara boş vaatlerde bulunmayın vaadinizi yerine getirir eşler olarak birbirinize saygı gösteriniz çocuklarınızın önünde birbirinize karşı davranmayınız.</w:t>
      </w:r>
    </w:p>
    <w:p w:rsidR="00461883" w:rsidRPr="007F45A9" w:rsidRDefault="00461883" w:rsidP="00461883">
      <w:pPr>
        <w:pStyle w:val="Balk1"/>
        <w:ind w:left="708" w:firstLine="0"/>
        <w:rPr>
          <w:rFonts w:ascii="Comic Sans MS" w:hAnsi="Comic Sans MS"/>
          <w:b/>
          <w:sz w:val="28"/>
          <w:szCs w:val="28"/>
        </w:rPr>
      </w:pPr>
      <w:r w:rsidRPr="007F45A9">
        <w:rPr>
          <w:rFonts w:ascii="Comic Sans MS" w:hAnsi="Comic Sans MS"/>
          <w:b/>
          <w:sz w:val="28"/>
          <w:szCs w:val="28"/>
        </w:rPr>
        <w:t>*Çocukların size saygı göstermesi ve iltifat etmesi için;</w:t>
      </w:r>
    </w:p>
    <w:p w:rsidR="00461883" w:rsidRPr="007F45A9" w:rsidRDefault="00461883" w:rsidP="00461883">
      <w:pPr>
        <w:pStyle w:val="Balk1"/>
        <w:ind w:left="708" w:firstLine="0"/>
        <w:rPr>
          <w:rFonts w:ascii="Comic Sans MS" w:hAnsi="Comic Sans MS"/>
          <w:sz w:val="28"/>
          <w:szCs w:val="28"/>
        </w:rPr>
      </w:pPr>
      <w:r w:rsidRPr="007F45A9">
        <w:rPr>
          <w:rFonts w:ascii="Comic Sans MS" w:hAnsi="Comic Sans MS"/>
          <w:sz w:val="28"/>
          <w:szCs w:val="28"/>
        </w:rPr>
        <w:t>Çocukların kusurlarını, suçlarını alay ve hakaretle karşılamayın, her şeylerini tenkit etmeyin zira tenkit edilen çocuk çekingen olur. (Olumlu tenkitler hariç)</w:t>
      </w:r>
    </w:p>
    <w:p w:rsidR="00461883" w:rsidRPr="007F45A9" w:rsidRDefault="00461883" w:rsidP="00461883">
      <w:pPr>
        <w:pStyle w:val="Balk1"/>
        <w:ind w:left="708" w:firstLine="0"/>
        <w:rPr>
          <w:rFonts w:ascii="Comic Sans MS" w:hAnsi="Comic Sans MS"/>
          <w:b/>
          <w:sz w:val="28"/>
          <w:szCs w:val="28"/>
        </w:rPr>
      </w:pPr>
      <w:r w:rsidRPr="007F45A9">
        <w:rPr>
          <w:rFonts w:ascii="Comic Sans MS" w:hAnsi="Comic Sans MS"/>
          <w:b/>
          <w:sz w:val="28"/>
          <w:szCs w:val="28"/>
        </w:rPr>
        <w:t>*Çocuklarınızın sözünüzü dinlemeleri için;</w:t>
      </w:r>
    </w:p>
    <w:p w:rsidR="00461883" w:rsidRPr="007F45A9" w:rsidRDefault="00461883" w:rsidP="00461883">
      <w:pPr>
        <w:pStyle w:val="Balk1"/>
        <w:ind w:left="708" w:firstLine="0"/>
        <w:rPr>
          <w:rFonts w:ascii="Comic Sans MS" w:hAnsi="Comic Sans MS"/>
          <w:sz w:val="28"/>
          <w:szCs w:val="28"/>
        </w:rPr>
      </w:pPr>
      <w:r w:rsidRPr="007F45A9">
        <w:rPr>
          <w:rFonts w:ascii="Comic Sans MS" w:hAnsi="Comic Sans MS"/>
          <w:sz w:val="28"/>
          <w:szCs w:val="28"/>
        </w:rPr>
        <w:t>Emir verirken yerine getirip getirmediklerine bakın onlardan yerine getirebilecekleri şeyler isteyin, kuru tehdit savurmayın.</w:t>
      </w:r>
    </w:p>
    <w:p w:rsidR="00461883" w:rsidRPr="007F45A9" w:rsidRDefault="00461883" w:rsidP="00461883">
      <w:pPr>
        <w:pStyle w:val="GvdeMetniGirintisi"/>
        <w:rPr>
          <w:rFonts w:ascii="Comic Sans MS" w:hAnsi="Comic Sans MS"/>
          <w:sz w:val="28"/>
          <w:szCs w:val="28"/>
        </w:rPr>
      </w:pPr>
      <w:r w:rsidRPr="007F45A9">
        <w:rPr>
          <w:rFonts w:ascii="Comic Sans MS" w:hAnsi="Comic Sans MS"/>
          <w:sz w:val="28"/>
          <w:szCs w:val="28"/>
        </w:rPr>
        <w:t>Çocukları kardeşlerini sevmeleri için birini cezalandırırken, öbürünün mükafatlandırmayın bu düşmanlığa yol acar. Birini severken ve takdir ederken aynı şeyleri diğerlerine de yapın. Birbirlerine hakaret ettikleri zaman hemen araya girin ceza verirken suçun kimde olduğuna bakın.</w:t>
      </w:r>
    </w:p>
    <w:p w:rsidR="00461883" w:rsidRPr="007F45A9" w:rsidRDefault="00461883" w:rsidP="00461883">
      <w:pPr>
        <w:pStyle w:val="GvdeMetniGirintisi"/>
        <w:rPr>
          <w:rFonts w:ascii="Comic Sans MS" w:hAnsi="Comic Sans MS"/>
          <w:b/>
          <w:sz w:val="28"/>
          <w:szCs w:val="28"/>
        </w:rPr>
      </w:pPr>
      <w:r w:rsidRPr="007F45A9">
        <w:rPr>
          <w:rFonts w:ascii="Comic Sans MS" w:hAnsi="Comic Sans MS"/>
          <w:b/>
          <w:sz w:val="28"/>
          <w:szCs w:val="28"/>
        </w:rPr>
        <w:t>*Çocuklara insanları sevdirmek için;</w:t>
      </w:r>
    </w:p>
    <w:p w:rsidR="00461883" w:rsidRPr="007F45A9" w:rsidRDefault="00461883" w:rsidP="00461883">
      <w:pPr>
        <w:pStyle w:val="GvdeMetniGirintisi"/>
        <w:rPr>
          <w:rFonts w:ascii="Comic Sans MS" w:hAnsi="Comic Sans MS"/>
          <w:sz w:val="28"/>
          <w:szCs w:val="28"/>
        </w:rPr>
      </w:pPr>
      <w:r w:rsidRPr="007F45A9">
        <w:rPr>
          <w:rFonts w:ascii="Comic Sans MS" w:hAnsi="Comic Sans MS"/>
          <w:sz w:val="28"/>
          <w:szCs w:val="28"/>
        </w:rPr>
        <w:t>Onlara daima iyi insanlardan bahsedin dünyadaki yardımlaşmadan ve iyiliklerden bahsedin.</w:t>
      </w:r>
    </w:p>
    <w:p w:rsidR="00461883" w:rsidRDefault="00461883" w:rsidP="00461883">
      <w:pPr>
        <w:pStyle w:val="GvdeMetniGirintisi"/>
        <w:rPr>
          <w:rFonts w:ascii="Comic Sans MS" w:hAnsi="Comic Sans MS"/>
          <w:b/>
          <w:sz w:val="28"/>
          <w:szCs w:val="28"/>
        </w:rPr>
      </w:pPr>
    </w:p>
    <w:p w:rsidR="00461883" w:rsidRDefault="00461883" w:rsidP="00461883">
      <w:pPr>
        <w:pStyle w:val="GvdeMetniGirintisi"/>
        <w:rPr>
          <w:rFonts w:ascii="Comic Sans MS" w:hAnsi="Comic Sans MS"/>
          <w:b/>
          <w:sz w:val="28"/>
          <w:szCs w:val="28"/>
        </w:rPr>
      </w:pPr>
    </w:p>
    <w:p w:rsidR="00461883" w:rsidRPr="007F45A9" w:rsidRDefault="00461883" w:rsidP="00461883">
      <w:pPr>
        <w:pStyle w:val="GvdeMetniGirintisi"/>
        <w:rPr>
          <w:rFonts w:ascii="Comic Sans MS" w:hAnsi="Comic Sans MS"/>
          <w:b/>
          <w:sz w:val="28"/>
          <w:szCs w:val="28"/>
        </w:rPr>
      </w:pPr>
      <w:r w:rsidRPr="007F45A9">
        <w:rPr>
          <w:rFonts w:ascii="Comic Sans MS" w:hAnsi="Comic Sans MS"/>
          <w:b/>
          <w:sz w:val="28"/>
          <w:szCs w:val="28"/>
        </w:rPr>
        <w:t>*Çocukları yumuşak ve merhametli yapmak için;</w:t>
      </w:r>
    </w:p>
    <w:p w:rsidR="00461883" w:rsidRPr="007F45A9" w:rsidRDefault="00461883" w:rsidP="00461883">
      <w:pPr>
        <w:pStyle w:val="GvdeMetniGirintisi"/>
        <w:rPr>
          <w:rFonts w:ascii="Comic Sans MS" w:hAnsi="Comic Sans MS"/>
          <w:sz w:val="28"/>
          <w:szCs w:val="28"/>
        </w:rPr>
      </w:pPr>
      <w:r w:rsidRPr="007F45A9">
        <w:rPr>
          <w:rFonts w:ascii="Comic Sans MS" w:hAnsi="Comic Sans MS"/>
          <w:sz w:val="28"/>
          <w:szCs w:val="28"/>
        </w:rPr>
        <w:t>Herkese ve çocuğa yumuşak davranın, zayıfları koruyun, bıçak ve tabanca taşımayın.</w:t>
      </w:r>
    </w:p>
    <w:p w:rsidR="00461883" w:rsidRPr="007F45A9" w:rsidRDefault="00461883" w:rsidP="00461883">
      <w:pPr>
        <w:pStyle w:val="GvdeMetniGirintisi"/>
        <w:rPr>
          <w:rFonts w:ascii="Comic Sans MS" w:hAnsi="Comic Sans MS"/>
          <w:sz w:val="28"/>
          <w:szCs w:val="28"/>
        </w:rPr>
      </w:pPr>
      <w:r w:rsidRPr="007F45A9">
        <w:rPr>
          <w:rFonts w:ascii="Comic Sans MS" w:hAnsi="Comic Sans MS"/>
          <w:b/>
          <w:sz w:val="28"/>
          <w:szCs w:val="28"/>
        </w:rPr>
        <w:t>*Çocukları kıskanç yapmamak için;</w:t>
      </w:r>
      <w:r w:rsidRPr="007F45A9">
        <w:rPr>
          <w:rFonts w:ascii="Comic Sans MS" w:hAnsi="Comic Sans MS"/>
          <w:sz w:val="28"/>
          <w:szCs w:val="28"/>
        </w:rPr>
        <w:t xml:space="preserve"> </w:t>
      </w:r>
    </w:p>
    <w:p w:rsidR="00461883" w:rsidRPr="007F45A9" w:rsidRDefault="00461883" w:rsidP="00461883">
      <w:pPr>
        <w:pStyle w:val="GvdeMetniGirintisi"/>
        <w:rPr>
          <w:rFonts w:ascii="Comic Sans MS" w:hAnsi="Comic Sans MS"/>
          <w:sz w:val="28"/>
          <w:szCs w:val="28"/>
        </w:rPr>
      </w:pPr>
      <w:r w:rsidRPr="007F45A9">
        <w:rPr>
          <w:rFonts w:ascii="Comic Sans MS" w:hAnsi="Comic Sans MS"/>
          <w:sz w:val="28"/>
          <w:szCs w:val="28"/>
        </w:rPr>
        <w:t>Çocuğun yanında durumu iyi olanları çekiştirmeyin. Varlıklı, işi yerinde, mutlu</w:t>
      </w:r>
    </w:p>
    <w:p w:rsidR="00461883" w:rsidRPr="007F45A9" w:rsidRDefault="00461883" w:rsidP="00461883">
      <w:pPr>
        <w:pStyle w:val="GvdeMetniGirintisi"/>
        <w:ind w:left="0" w:firstLine="708"/>
        <w:rPr>
          <w:rFonts w:ascii="Comic Sans MS" w:hAnsi="Comic Sans MS"/>
          <w:sz w:val="28"/>
          <w:szCs w:val="28"/>
        </w:rPr>
      </w:pPr>
      <w:r w:rsidRPr="007F45A9">
        <w:rPr>
          <w:rFonts w:ascii="Comic Sans MS" w:hAnsi="Comic Sans MS"/>
          <w:sz w:val="28"/>
          <w:szCs w:val="28"/>
        </w:rPr>
        <w:t>İnsanların başkalarını düşünmeyen insanlar olduğunu söylemeyin.</w:t>
      </w:r>
    </w:p>
    <w:p w:rsidR="00461883" w:rsidRPr="007F45A9" w:rsidRDefault="00461883" w:rsidP="00461883">
      <w:pPr>
        <w:pStyle w:val="GvdeMetniGirintisi"/>
        <w:ind w:left="0" w:firstLine="708"/>
        <w:rPr>
          <w:rFonts w:ascii="Comic Sans MS" w:hAnsi="Comic Sans MS"/>
          <w:b/>
          <w:sz w:val="28"/>
          <w:szCs w:val="28"/>
        </w:rPr>
      </w:pPr>
      <w:r w:rsidRPr="007F45A9">
        <w:rPr>
          <w:rFonts w:ascii="Comic Sans MS" w:hAnsi="Comic Sans MS"/>
          <w:b/>
          <w:sz w:val="28"/>
          <w:szCs w:val="28"/>
        </w:rPr>
        <w:t>*Çocukları tabiattaki güzelliklerle karşı duyarlı yapmak için;</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t>Onlara Allah’ın sanat harikalarıyla dolu olan tabiatla ilgilenince bu meraklarıyla alay etmeyin. Çiçekle, böcekle, kurtla, kuşla ilgilenmesini teşvik edin. Onlara çok küçük yaşta okuma yazma öğretmeyin, seviyesinin üstünde bilgi vermeyin. Ders çalışmadığı için bedensel ceza vermeyin.</w:t>
      </w:r>
    </w:p>
    <w:p w:rsidR="00461883" w:rsidRPr="007F45A9" w:rsidRDefault="00461883" w:rsidP="00461883">
      <w:pPr>
        <w:pStyle w:val="GvdeMetniGirintisi"/>
        <w:ind w:left="708"/>
        <w:rPr>
          <w:rFonts w:ascii="Comic Sans MS" w:hAnsi="Comic Sans MS"/>
          <w:b/>
          <w:sz w:val="28"/>
          <w:szCs w:val="28"/>
        </w:rPr>
      </w:pPr>
      <w:r w:rsidRPr="007F45A9">
        <w:rPr>
          <w:rFonts w:ascii="Comic Sans MS" w:hAnsi="Comic Sans MS"/>
          <w:b/>
          <w:sz w:val="28"/>
          <w:szCs w:val="28"/>
        </w:rPr>
        <w:t>*Çocukların hayal ve kabus görmemeleri için;</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t>Onlara sihirden, büyüden, peri masallarından, Kaf dağının ardındaki devden, kötü kalpli cadıdan vs. bahsetmeyin, ve bu tür film ve dizilerden uzak tutun.</w:t>
      </w:r>
    </w:p>
    <w:p w:rsidR="00461883" w:rsidRPr="007F45A9" w:rsidRDefault="00461883" w:rsidP="00461883">
      <w:pPr>
        <w:pStyle w:val="GvdeMetniGirintisi"/>
        <w:ind w:left="708"/>
        <w:rPr>
          <w:rFonts w:ascii="Comic Sans MS" w:hAnsi="Comic Sans MS"/>
          <w:b/>
          <w:sz w:val="28"/>
          <w:szCs w:val="28"/>
        </w:rPr>
      </w:pPr>
      <w:r w:rsidRPr="007F45A9">
        <w:rPr>
          <w:rFonts w:ascii="Comic Sans MS" w:hAnsi="Comic Sans MS"/>
          <w:b/>
          <w:sz w:val="28"/>
          <w:szCs w:val="28"/>
        </w:rPr>
        <w:t>*Çocuklarınızın inatçı olmamaları için;</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t>Onların her istediğini yerine getirmeyin. Çünkü böyle bir durumda istediği şeyi alamayan çocuk inatlaşabilir. Yalnızca onların haklı isteklerini yerine getirin. Eğer çocuk ‘illa da istiyorum’ diye tepinmeye başlar ve sizde bundan sonra istediğini yerine getirirseniz çocuk haklı haksız her istediğini elde etmek için tepinir.</w:t>
      </w:r>
    </w:p>
    <w:p w:rsidR="00461883" w:rsidRPr="007F45A9" w:rsidRDefault="00461883" w:rsidP="00461883">
      <w:pPr>
        <w:pStyle w:val="GvdeMetniGirintisi"/>
        <w:ind w:left="708"/>
        <w:rPr>
          <w:rFonts w:ascii="Comic Sans MS" w:hAnsi="Comic Sans MS"/>
          <w:b/>
          <w:sz w:val="28"/>
          <w:szCs w:val="28"/>
        </w:rPr>
      </w:pPr>
      <w:r w:rsidRPr="007F45A9">
        <w:rPr>
          <w:rFonts w:ascii="Comic Sans MS" w:hAnsi="Comic Sans MS"/>
          <w:b/>
          <w:sz w:val="28"/>
          <w:szCs w:val="28"/>
        </w:rPr>
        <w:t>*Çocuğun yalancı olmaması için;</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lastRenderedPageBreak/>
        <w:t>Yalan söylemeyin. Ona sürekli yalanını kötülüğünden bahsedin daha küçüktür diye yalanlarını hoş görmeyin. Eğer çocuk suçunu itiraf ediyorsa onu cezalandırmayın. Çünkü bazı durumlarda çocuk sırf cezadan kurtulmak için yalan söyler.</w:t>
      </w:r>
    </w:p>
    <w:p w:rsidR="00461883" w:rsidRPr="007F45A9" w:rsidRDefault="00461883" w:rsidP="00461883">
      <w:pPr>
        <w:pStyle w:val="GvdeMetniGirintisi"/>
        <w:ind w:left="708"/>
        <w:rPr>
          <w:rFonts w:ascii="Comic Sans MS" w:hAnsi="Comic Sans MS"/>
          <w:b/>
          <w:sz w:val="28"/>
          <w:szCs w:val="28"/>
        </w:rPr>
      </w:pPr>
      <w:r w:rsidRPr="007F45A9">
        <w:rPr>
          <w:rFonts w:ascii="Comic Sans MS" w:hAnsi="Comic Sans MS"/>
          <w:b/>
          <w:sz w:val="28"/>
          <w:szCs w:val="28"/>
        </w:rPr>
        <w:t>*Çocuğun kimseye iftira atmaması için;</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t xml:space="preserve">Çocukların yanında kimseyi çekiştirmeyin. Çocukların nankör ve somurtkan olmamaları için her şeyin iyi yönünü gösterin hayattan ve kaderinizden şikayet etmeyin. </w:t>
      </w:r>
    </w:p>
    <w:p w:rsidR="00461883" w:rsidRPr="007F45A9" w:rsidRDefault="00461883" w:rsidP="00461883">
      <w:pPr>
        <w:pStyle w:val="GvdeMetniGirintisi"/>
        <w:ind w:left="708"/>
        <w:rPr>
          <w:rFonts w:ascii="Comic Sans MS" w:hAnsi="Comic Sans MS"/>
          <w:b/>
          <w:sz w:val="28"/>
          <w:szCs w:val="28"/>
        </w:rPr>
      </w:pPr>
      <w:r w:rsidRPr="007F45A9">
        <w:rPr>
          <w:rFonts w:ascii="Comic Sans MS" w:hAnsi="Comic Sans MS"/>
          <w:b/>
          <w:sz w:val="28"/>
          <w:szCs w:val="28"/>
        </w:rPr>
        <w:t>*Çocukların gayeli, enerjik ve hayata sıcak bakan bir fert yapmak için;</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t>Onlara ders yönünden fazla baskı yapmayın, bunun yerine dersin öneminden bahsedin oyun oynamak istiyorlarsa onlara gerektiği kadar izin vermeyin. Onun hoşlandığı ve yeteneği olduğu mesleğe yönlendirin. Çocuğu sosyal faaliyetlere katın. (spor faaliyetleri, folklor, satranç, resim vb.)</w:t>
      </w:r>
    </w:p>
    <w:p w:rsidR="00461883" w:rsidRPr="007F45A9" w:rsidRDefault="00461883" w:rsidP="00461883">
      <w:pPr>
        <w:pStyle w:val="GvdeMetniGirintisi"/>
        <w:ind w:left="708"/>
        <w:rPr>
          <w:rFonts w:ascii="Comic Sans MS" w:hAnsi="Comic Sans MS"/>
          <w:b/>
          <w:sz w:val="28"/>
          <w:szCs w:val="28"/>
        </w:rPr>
      </w:pPr>
      <w:r w:rsidRPr="007F45A9">
        <w:rPr>
          <w:rFonts w:ascii="Comic Sans MS" w:hAnsi="Comic Sans MS"/>
          <w:b/>
          <w:sz w:val="28"/>
          <w:szCs w:val="28"/>
        </w:rPr>
        <w:t>*Çocukların tutumlu olmaları için;</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t>Nereye sarf ettiklerine bakmaksızın bol para vermeyin. Çocuğunuzun harcamalarını nereye yaptığını inceleyiniz. Kumbara alarak harçlıklarını bir kısmını biriktirmeleri için (ara-sıra bir miktar atarak) sağlamaya çalışınız.</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b/>
          <w:sz w:val="28"/>
          <w:szCs w:val="28"/>
        </w:rPr>
        <w:t>*Çocuklara güven duygusu yerleştirmek için;</w:t>
      </w:r>
      <w:r w:rsidRPr="007F45A9">
        <w:rPr>
          <w:rFonts w:ascii="Comic Sans MS" w:hAnsi="Comic Sans MS"/>
          <w:sz w:val="28"/>
          <w:szCs w:val="28"/>
        </w:rPr>
        <w:t xml:space="preserve"> </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t>Çocuklar kendilerini size beğendirmek isterler. Bunun için kendince ev işi yapar, hoplar, zıplar, bütün bunları taktir edin ve olumlu iş yapmaları için teşvik edin. Kendi</w:t>
      </w:r>
      <w:r>
        <w:rPr>
          <w:rFonts w:ascii="Comic Sans MS" w:hAnsi="Comic Sans MS"/>
          <w:sz w:val="28"/>
          <w:szCs w:val="28"/>
        </w:rPr>
        <w:t xml:space="preserve"> </w:t>
      </w:r>
      <w:r w:rsidRPr="007F45A9">
        <w:rPr>
          <w:rFonts w:ascii="Comic Sans MS" w:hAnsi="Comic Sans MS"/>
          <w:sz w:val="28"/>
          <w:szCs w:val="28"/>
        </w:rPr>
        <w:t>başlarına iş yapmalarına olanak hazırlayın. Bu onları hayata hazırlayacaktır. Başaramayacakları işleri vermeyin.</w:t>
      </w:r>
    </w:p>
    <w:p w:rsidR="00461883" w:rsidRPr="007F45A9" w:rsidRDefault="00461883" w:rsidP="00461883">
      <w:pPr>
        <w:pStyle w:val="GvdeMetniGirintisi"/>
        <w:ind w:left="708"/>
        <w:rPr>
          <w:rFonts w:ascii="Comic Sans MS" w:hAnsi="Comic Sans MS"/>
          <w:b/>
          <w:sz w:val="28"/>
          <w:szCs w:val="28"/>
        </w:rPr>
      </w:pPr>
      <w:r w:rsidRPr="007F45A9">
        <w:rPr>
          <w:rFonts w:ascii="Comic Sans MS" w:hAnsi="Comic Sans MS"/>
          <w:b/>
          <w:sz w:val="28"/>
          <w:szCs w:val="28"/>
        </w:rPr>
        <w:t>*Çocuklarınızı düzene ve temizliğe alıştırmak için;</w:t>
      </w:r>
    </w:p>
    <w:p w:rsidR="00461883" w:rsidRPr="007F45A9" w:rsidRDefault="00461883" w:rsidP="00461883">
      <w:pPr>
        <w:pStyle w:val="GvdeMetniGirintisi"/>
        <w:ind w:left="708"/>
        <w:rPr>
          <w:rFonts w:ascii="Comic Sans MS" w:hAnsi="Comic Sans MS"/>
          <w:sz w:val="28"/>
          <w:szCs w:val="28"/>
        </w:rPr>
      </w:pPr>
      <w:r w:rsidRPr="007F45A9">
        <w:rPr>
          <w:rFonts w:ascii="Comic Sans MS" w:hAnsi="Comic Sans MS"/>
          <w:sz w:val="28"/>
          <w:szCs w:val="28"/>
        </w:rPr>
        <w:t xml:space="preserve">Yataklarını, oyuncaklarını, kitaplarını ve evi düzelttiklerinde tebrik edin ve onlara ödül verin. Ama her zaman ödül vermeyin. Zira ödül araç olmaktan </w:t>
      </w:r>
      <w:r w:rsidRPr="007F45A9">
        <w:rPr>
          <w:rFonts w:ascii="Comic Sans MS" w:hAnsi="Comic Sans MS"/>
          <w:sz w:val="28"/>
          <w:szCs w:val="28"/>
        </w:rPr>
        <w:lastRenderedPageBreak/>
        <w:t>çıkıp amaç olabilir. Çocuklara dürüstlük aşılayın mutluluğun sadece parada ve zenginlikte olmadığını canlı bir örnek ile anlatın.</w:t>
      </w:r>
    </w:p>
    <w:p w:rsidR="00DD1B26" w:rsidRPr="00DC2329" w:rsidRDefault="00DD1B26" w:rsidP="00DC2329">
      <w:bookmarkStart w:id="0" w:name="_GoBack"/>
      <w:bookmarkEnd w:id="0"/>
    </w:p>
    <w:sectPr w:rsidR="00DD1B26" w:rsidRPr="00DC2329" w:rsidSect="00BD2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E26AE"/>
    <w:multiLevelType w:val="multilevel"/>
    <w:tmpl w:val="17EA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30"/>
    <w:rsid w:val="001F06A8"/>
    <w:rsid w:val="00461883"/>
    <w:rsid w:val="00BD2490"/>
    <w:rsid w:val="00D20D30"/>
    <w:rsid w:val="00DC2329"/>
    <w:rsid w:val="00DD1B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30762-AEE7-4A52-99FB-F59EF2F0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883"/>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61883"/>
    <w:pPr>
      <w:keepNext/>
      <w:spacing w:line="360" w:lineRule="auto"/>
      <w:ind w:firstLine="708"/>
      <w:outlineLvl w:val="0"/>
    </w:pPr>
    <w:rPr>
      <w:sz w:val="24"/>
    </w:rPr>
  </w:style>
  <w:style w:type="paragraph" w:styleId="Balk2">
    <w:name w:val="heading 2"/>
    <w:basedOn w:val="Normal"/>
    <w:next w:val="Normal"/>
    <w:link w:val="Balk2Char"/>
    <w:uiPriority w:val="9"/>
    <w:qFormat/>
    <w:rsid w:val="00461883"/>
    <w:pPr>
      <w:keepNext/>
      <w:spacing w:line="360" w:lineRule="auto"/>
      <w:jc w:val="center"/>
      <w:outlineLvl w:val="1"/>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1883"/>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461883"/>
    <w:rPr>
      <w:rFonts w:ascii="Times New Roman" w:eastAsia="Times New Roman" w:hAnsi="Times New Roman" w:cs="Times New Roman"/>
      <w:b/>
      <w:sz w:val="28"/>
      <w:szCs w:val="20"/>
      <w:lang w:eastAsia="tr-TR"/>
    </w:rPr>
  </w:style>
  <w:style w:type="paragraph" w:styleId="GvdeMetniGirintisi">
    <w:name w:val="Body Text Indent"/>
    <w:basedOn w:val="Normal"/>
    <w:link w:val="GvdeMetniGirintisiChar"/>
    <w:uiPriority w:val="99"/>
    <w:rsid w:val="00461883"/>
    <w:pPr>
      <w:spacing w:line="360" w:lineRule="auto"/>
      <w:ind w:left="709"/>
    </w:pPr>
    <w:rPr>
      <w:sz w:val="24"/>
    </w:rPr>
  </w:style>
  <w:style w:type="character" w:customStyle="1" w:styleId="GvdeMetniGirintisiChar">
    <w:name w:val="Gövde Metni Girintisi Char"/>
    <w:basedOn w:val="VarsaylanParagrafYazTipi"/>
    <w:link w:val="GvdeMetniGirintisi"/>
    <w:uiPriority w:val="99"/>
    <w:rsid w:val="00461883"/>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28761">
      <w:bodyDiv w:val="1"/>
      <w:marLeft w:val="0"/>
      <w:marRight w:val="0"/>
      <w:marTop w:val="0"/>
      <w:marBottom w:val="0"/>
      <w:divBdr>
        <w:top w:val="none" w:sz="0" w:space="0" w:color="auto"/>
        <w:left w:val="none" w:sz="0" w:space="0" w:color="auto"/>
        <w:bottom w:val="none" w:sz="0" w:space="0" w:color="auto"/>
        <w:right w:val="none" w:sz="0" w:space="0" w:color="auto"/>
      </w:divBdr>
      <w:divsChild>
        <w:div w:id="688529475">
          <w:marLeft w:val="0"/>
          <w:marRight w:val="0"/>
          <w:marTop w:val="0"/>
          <w:marBottom w:val="0"/>
          <w:divBdr>
            <w:top w:val="none" w:sz="0" w:space="0" w:color="auto"/>
            <w:left w:val="single" w:sz="6" w:space="0" w:color="E5E5E5"/>
            <w:bottom w:val="none" w:sz="0" w:space="0" w:color="auto"/>
            <w:right w:val="single" w:sz="6" w:space="0" w:color="E5E5E5"/>
          </w:divBdr>
          <w:divsChild>
            <w:div w:id="2147042376">
              <w:marLeft w:val="0"/>
              <w:marRight w:val="0"/>
              <w:marTop w:val="0"/>
              <w:marBottom w:val="0"/>
              <w:divBdr>
                <w:top w:val="none" w:sz="0" w:space="0" w:color="auto"/>
                <w:left w:val="none" w:sz="0" w:space="0" w:color="auto"/>
                <w:bottom w:val="none" w:sz="0" w:space="0" w:color="auto"/>
                <w:right w:val="none" w:sz="0" w:space="0" w:color="auto"/>
              </w:divBdr>
              <w:divsChild>
                <w:div w:id="1192260302">
                  <w:marLeft w:val="0"/>
                  <w:marRight w:val="0"/>
                  <w:marTop w:val="0"/>
                  <w:marBottom w:val="0"/>
                  <w:divBdr>
                    <w:top w:val="none" w:sz="0" w:space="0" w:color="auto"/>
                    <w:left w:val="none" w:sz="0" w:space="0" w:color="auto"/>
                    <w:bottom w:val="none" w:sz="0" w:space="0" w:color="auto"/>
                    <w:right w:val="none" w:sz="0" w:space="0" w:color="auto"/>
                  </w:divBdr>
                  <w:divsChild>
                    <w:div w:id="1722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660</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2016-12-09T10:48:00Z</dcterms:created>
  <dcterms:modified xsi:type="dcterms:W3CDTF">2016-12-10T08:20:00Z</dcterms:modified>
</cp:coreProperties>
</file>